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A" w:rsidRPr="00063D1A" w:rsidRDefault="00063D1A" w:rsidP="00063D1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063D1A">
        <w:rPr>
          <w:rFonts w:ascii="Arial" w:hAnsi="Arial" w:cs="Arial"/>
          <w:sz w:val="28"/>
          <w:szCs w:val="28"/>
        </w:rPr>
        <w:t xml:space="preserve">_____________________Утверждаю </w:t>
      </w:r>
    </w:p>
    <w:p w:rsidR="00063D1A" w:rsidRPr="00063D1A" w:rsidRDefault="00063D1A" w:rsidP="00063D1A">
      <w:pPr>
        <w:spacing w:after="0"/>
        <w:jc w:val="right"/>
        <w:rPr>
          <w:rFonts w:ascii="Arial" w:hAnsi="Arial" w:cs="Arial"/>
          <w:sz w:val="28"/>
          <w:szCs w:val="28"/>
        </w:rPr>
      </w:pPr>
      <w:r w:rsidRPr="00063D1A">
        <w:rPr>
          <w:rFonts w:ascii="Arial" w:hAnsi="Arial" w:cs="Arial"/>
          <w:sz w:val="28"/>
          <w:szCs w:val="28"/>
        </w:rPr>
        <w:t>И.П. Коваленко Е.И.</w:t>
      </w:r>
    </w:p>
    <w:p w:rsidR="00063D1A" w:rsidRDefault="00063D1A" w:rsidP="00063D1A">
      <w:pPr>
        <w:jc w:val="center"/>
        <w:rPr>
          <w:rFonts w:ascii="Arial" w:hAnsi="Arial" w:cs="Arial"/>
          <w:sz w:val="32"/>
          <w:szCs w:val="32"/>
        </w:rPr>
      </w:pPr>
    </w:p>
    <w:p w:rsidR="00063D1A" w:rsidRDefault="00063D1A" w:rsidP="00063D1A">
      <w:pPr>
        <w:jc w:val="center"/>
        <w:rPr>
          <w:rFonts w:ascii="Arial" w:hAnsi="Arial" w:cs="Arial"/>
          <w:sz w:val="32"/>
          <w:szCs w:val="32"/>
        </w:rPr>
      </w:pPr>
    </w:p>
    <w:p w:rsidR="00143F7D" w:rsidRPr="00063D1A" w:rsidRDefault="00063D1A" w:rsidP="00063D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63D1A">
        <w:rPr>
          <w:rFonts w:ascii="Arial" w:hAnsi="Arial" w:cs="Arial"/>
          <w:b/>
          <w:sz w:val="32"/>
          <w:szCs w:val="32"/>
        </w:rPr>
        <w:t>Прайс лист</w:t>
      </w:r>
    </w:p>
    <w:p w:rsidR="00063D1A" w:rsidRDefault="00063D1A" w:rsidP="00063D1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 ремонт  одежды</w:t>
      </w:r>
    </w:p>
    <w:p w:rsidR="00063D1A" w:rsidRPr="00063D1A" w:rsidRDefault="00063D1A" w:rsidP="00063D1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63D1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7304"/>
        <w:gridCol w:w="1633"/>
      </w:tblGrid>
      <w:tr w:rsidR="00063D1A" w:rsidRPr="00063D1A" w:rsidTr="00636196">
        <w:trPr>
          <w:trHeight w:val="64"/>
        </w:trPr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2F00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7304" w:type="dxa"/>
          </w:tcPr>
          <w:p w:rsidR="00063D1A" w:rsidRPr="00063D1A" w:rsidRDefault="00063D1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Наименование изделия </w:t>
            </w:r>
          </w:p>
        </w:tc>
        <w:tc>
          <w:tcPr>
            <w:tcW w:w="1633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Цена(руб.)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992F00" w:rsidRDefault="00992F00" w:rsidP="00063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2F00">
              <w:rPr>
                <w:rFonts w:ascii="Arial" w:hAnsi="Arial" w:cs="Arial"/>
                <w:b/>
                <w:sz w:val="28"/>
                <w:szCs w:val="28"/>
              </w:rPr>
              <w:t xml:space="preserve">Ремонт брюк </w:t>
            </w:r>
          </w:p>
        </w:tc>
        <w:tc>
          <w:tcPr>
            <w:tcW w:w="1633" w:type="dxa"/>
          </w:tcPr>
          <w:p w:rsidR="00063D1A" w:rsidRPr="00063D1A" w:rsidRDefault="00063D1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Укоротить, удлинить низ брюк с брючной тесьмой </w:t>
            </w:r>
          </w:p>
        </w:tc>
        <w:tc>
          <w:tcPr>
            <w:tcW w:w="1633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брюк с применением клеевой паутинки </w:t>
            </w:r>
          </w:p>
        </w:tc>
        <w:tc>
          <w:tcPr>
            <w:tcW w:w="1633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992F00" w:rsidP="00992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брюк с разрезом в боковом шве  </w:t>
            </w:r>
          </w:p>
        </w:tc>
        <w:tc>
          <w:tcPr>
            <w:tcW w:w="1633" w:type="dxa"/>
          </w:tcPr>
          <w:p w:rsidR="00992F00" w:rsidRPr="00063D1A" w:rsidRDefault="00992F00" w:rsidP="00992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брюк с манжетой </w:t>
            </w:r>
          </w:p>
        </w:tc>
        <w:tc>
          <w:tcPr>
            <w:tcW w:w="1633" w:type="dxa"/>
          </w:tcPr>
          <w:p w:rsidR="00063D1A" w:rsidRDefault="00992F00" w:rsidP="00992F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450</w:t>
            </w:r>
          </w:p>
          <w:p w:rsidR="00992F00" w:rsidRPr="00063D1A" w:rsidRDefault="00992F00" w:rsidP="00992F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992F00" w:rsidP="00992F00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04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кожаных брюк </w:t>
            </w:r>
          </w:p>
        </w:tc>
        <w:tc>
          <w:tcPr>
            <w:tcW w:w="1633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Укоротить низ трикотажных брюк</w:t>
            </w:r>
          </w:p>
        </w:tc>
        <w:tc>
          <w:tcPr>
            <w:tcW w:w="1633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Укоротить низ джинс</w:t>
            </w:r>
            <w:r w:rsidR="00D20E3A">
              <w:rPr>
                <w:rFonts w:ascii="Arial" w:hAnsi="Arial" w:cs="Arial"/>
                <w:sz w:val="28"/>
                <w:szCs w:val="28"/>
              </w:rPr>
              <w:t xml:space="preserve">ов </w:t>
            </w:r>
            <w:r>
              <w:rPr>
                <w:rFonts w:ascii="Arial" w:hAnsi="Arial" w:cs="Arial"/>
                <w:sz w:val="28"/>
                <w:szCs w:val="28"/>
              </w:rPr>
              <w:t xml:space="preserve"> с сохранением потертости </w:t>
            </w:r>
          </w:p>
        </w:tc>
        <w:tc>
          <w:tcPr>
            <w:tcW w:w="1633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 утепленных брюк на подкладке  </w:t>
            </w:r>
          </w:p>
        </w:tc>
        <w:tc>
          <w:tcPr>
            <w:tcW w:w="1633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Укоротить низ утепленных брюк на подкладке с  молнией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резинкой  в низу</w:t>
            </w:r>
          </w:p>
        </w:tc>
        <w:tc>
          <w:tcPr>
            <w:tcW w:w="1633" w:type="dxa"/>
          </w:tcPr>
          <w:p w:rsidR="00063D1A" w:rsidRPr="00063D1A" w:rsidRDefault="00992F00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брюк с молнией в низу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Замена молнии в брюках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Замена молнии в джинсах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Ушить брюки по боковому шву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без изменения пояса и низа брюк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Ушить брюки по боковым швам с изменением пояса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Пришить шлевку </w:t>
            </w:r>
            <w:r w:rsidR="00636196">
              <w:rPr>
                <w:rFonts w:ascii="Arial" w:hAnsi="Arial" w:cs="Arial"/>
                <w:sz w:val="28"/>
                <w:szCs w:val="28"/>
              </w:rPr>
              <w:t>к поясу брюк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Замена мешковины в кармане брюк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636196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Стачать средний шов</w:t>
            </w:r>
            <w:r w:rsidR="00D20E3A">
              <w:rPr>
                <w:rFonts w:ascii="Arial" w:hAnsi="Arial" w:cs="Arial"/>
                <w:sz w:val="28"/>
                <w:szCs w:val="28"/>
              </w:rPr>
              <w:t xml:space="preserve"> брюк двойной строчкой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636196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Реставрировать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прорезной</w:t>
            </w:r>
            <w:proofErr w:type="gramEnd"/>
            <w:r w:rsidR="00D20E3A">
              <w:rPr>
                <w:rFonts w:ascii="Arial" w:hAnsi="Arial" w:cs="Arial"/>
                <w:sz w:val="28"/>
                <w:szCs w:val="28"/>
              </w:rPr>
              <w:t xml:space="preserve"> кармана в брюках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200 до 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636196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Изменить длину</w:t>
            </w:r>
            <w:r w:rsidR="00D20E3A">
              <w:rPr>
                <w:rFonts w:ascii="Arial" w:hAnsi="Arial" w:cs="Arial"/>
                <w:sz w:val="28"/>
                <w:szCs w:val="28"/>
              </w:rPr>
              <w:t xml:space="preserve"> пояса за счет выточек и среднего шва брюк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Пришить пуговицу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Штопка джинсов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брюк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250-400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D20E3A" w:rsidRDefault="00063D1A" w:rsidP="00D20E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D20E3A" w:rsidRDefault="00D20E3A" w:rsidP="00063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0E3A">
              <w:rPr>
                <w:rFonts w:ascii="Arial" w:hAnsi="Arial" w:cs="Arial"/>
                <w:b/>
                <w:sz w:val="28"/>
                <w:szCs w:val="28"/>
              </w:rPr>
              <w:t xml:space="preserve">Ремонт юбки </w:t>
            </w:r>
          </w:p>
        </w:tc>
        <w:tc>
          <w:tcPr>
            <w:tcW w:w="1633" w:type="dxa"/>
          </w:tcPr>
          <w:p w:rsidR="00063D1A" w:rsidRPr="00063D1A" w:rsidRDefault="00063D1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636196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Заменить потайную молнию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636196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Заменить молнию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Ушить прямую юбку по боковому шву без изменения пояса </w:t>
            </w:r>
          </w:p>
        </w:tc>
        <w:tc>
          <w:tcPr>
            <w:tcW w:w="1633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20E3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Ремонт шлицы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разреза прямой  юбки </w:t>
            </w:r>
          </w:p>
        </w:tc>
        <w:tc>
          <w:tcPr>
            <w:tcW w:w="1633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200 - 300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прямой юбки без подкладки </w:t>
            </w:r>
          </w:p>
        </w:tc>
        <w:tc>
          <w:tcPr>
            <w:tcW w:w="1633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прямой юбки с подкладкой </w:t>
            </w:r>
          </w:p>
        </w:tc>
        <w:tc>
          <w:tcPr>
            <w:tcW w:w="1633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юбки с клиньями </w:t>
            </w:r>
          </w:p>
        </w:tc>
        <w:tc>
          <w:tcPr>
            <w:tcW w:w="1633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юбки со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шлицей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разрезом без подкладки   </w:t>
            </w:r>
          </w:p>
        </w:tc>
        <w:tc>
          <w:tcPr>
            <w:tcW w:w="1633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юбки со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шлицей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разрезом  на подкладке </w:t>
            </w:r>
          </w:p>
        </w:tc>
        <w:tc>
          <w:tcPr>
            <w:tcW w:w="1633" w:type="dxa"/>
          </w:tcPr>
          <w:p w:rsidR="00063D1A" w:rsidRPr="00063D1A" w:rsidRDefault="00BD42FC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42FC" w:rsidP="00BD4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Ушить юбку по швам  с изменением  размера пояса</w:t>
            </w:r>
          </w:p>
        </w:tc>
        <w:tc>
          <w:tcPr>
            <w:tcW w:w="1633" w:type="dxa"/>
          </w:tcPr>
          <w:p w:rsidR="00063D1A" w:rsidRPr="00063D1A" w:rsidRDefault="00BD42FC" w:rsidP="00BD4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500 -700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BD42FC" w:rsidRDefault="00063D1A" w:rsidP="00BD42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BD639D" w:rsidRDefault="00BD639D" w:rsidP="00063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Блузка-рубашка </w:t>
            </w:r>
          </w:p>
        </w:tc>
        <w:tc>
          <w:tcPr>
            <w:tcW w:w="1633" w:type="dxa"/>
          </w:tcPr>
          <w:p w:rsidR="00063D1A" w:rsidRPr="00063D1A" w:rsidRDefault="00063D1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рукава 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рукава с манжетой  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BD63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Укоротить низ мужской рубашки  с манжетой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Укоротить низ трикотажной рубашки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трикотажной рубашки с разрезом 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Заменить</w:t>
            </w:r>
            <w:r w:rsidR="00636196">
              <w:rPr>
                <w:rFonts w:ascii="Arial" w:hAnsi="Arial" w:cs="Arial"/>
                <w:sz w:val="28"/>
                <w:szCs w:val="28"/>
              </w:rPr>
              <w:t xml:space="preserve"> стойку</w:t>
            </w:r>
            <w:r w:rsidR="00BD639D">
              <w:rPr>
                <w:rFonts w:ascii="Arial" w:hAnsi="Arial" w:cs="Arial"/>
                <w:sz w:val="28"/>
                <w:szCs w:val="28"/>
              </w:rPr>
              <w:t xml:space="preserve"> у воротника рубашки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Перелицевать воротник мужской рубашки 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D945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Реставрировать </w:t>
            </w:r>
            <w:r w:rsidR="00BD639D">
              <w:rPr>
                <w:rFonts w:ascii="Arial" w:hAnsi="Arial" w:cs="Arial"/>
                <w:sz w:val="28"/>
                <w:szCs w:val="28"/>
              </w:rPr>
              <w:t xml:space="preserve"> планк</w:t>
            </w:r>
            <w:r>
              <w:rPr>
                <w:rFonts w:ascii="Arial" w:hAnsi="Arial" w:cs="Arial"/>
                <w:sz w:val="28"/>
                <w:szCs w:val="28"/>
              </w:rPr>
              <w:t>у</w:t>
            </w:r>
            <w:r w:rsidR="00BD639D">
              <w:rPr>
                <w:rFonts w:ascii="Arial" w:hAnsi="Arial" w:cs="Arial"/>
                <w:sz w:val="28"/>
                <w:szCs w:val="28"/>
              </w:rPr>
              <w:t xml:space="preserve"> по борту рубашки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350-700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Приталить блузку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рубашку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Изменить линию проймы рукава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900-1200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Заменить потайную молнию</w:t>
            </w:r>
            <w:r w:rsidR="00BD639D">
              <w:rPr>
                <w:rFonts w:ascii="Arial" w:hAnsi="Arial" w:cs="Arial"/>
                <w:sz w:val="28"/>
                <w:szCs w:val="28"/>
              </w:rPr>
              <w:t xml:space="preserve"> в платье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BD639D" w:rsidRDefault="00063D1A" w:rsidP="00BD63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BD639D" w:rsidRDefault="00BD639D" w:rsidP="00063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Пиджак</w:t>
            </w:r>
          </w:p>
        </w:tc>
        <w:tc>
          <w:tcPr>
            <w:tcW w:w="1633" w:type="dxa"/>
          </w:tcPr>
          <w:p w:rsidR="00063D1A" w:rsidRPr="00063D1A" w:rsidRDefault="00063D1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1A" w:rsidRPr="00063D1A" w:rsidTr="00636196">
        <w:trPr>
          <w:trHeight w:val="345"/>
        </w:trPr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рукава без подкладки 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рукава с подкладкой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Укоротить низ</w:t>
            </w:r>
            <w:r w:rsidR="00D94583">
              <w:rPr>
                <w:rFonts w:ascii="Arial" w:hAnsi="Arial" w:cs="Arial"/>
                <w:sz w:val="28"/>
                <w:szCs w:val="28"/>
              </w:rPr>
              <w:t xml:space="preserve"> рукава </w:t>
            </w:r>
            <w:r>
              <w:rPr>
                <w:rFonts w:ascii="Arial" w:hAnsi="Arial" w:cs="Arial"/>
                <w:sz w:val="28"/>
                <w:szCs w:val="28"/>
              </w:rPr>
              <w:t xml:space="preserve"> мужского пиджака со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шлицей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 подкладке</w:t>
            </w:r>
          </w:p>
        </w:tc>
        <w:tc>
          <w:tcPr>
            <w:tcW w:w="1633" w:type="dxa"/>
          </w:tcPr>
          <w:p w:rsidR="00063D1A" w:rsidRPr="00063D1A" w:rsidRDefault="00BD639D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Приталить пиджак по рельефным швам без подкладки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D945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4583">
              <w:rPr>
                <w:rFonts w:ascii="Arial" w:hAnsi="Arial" w:cs="Arial"/>
                <w:sz w:val="28"/>
                <w:szCs w:val="28"/>
              </w:rPr>
              <w:t xml:space="preserve">Приталить пиджак по рельефным швам </w:t>
            </w:r>
            <w:r>
              <w:rPr>
                <w:rFonts w:ascii="Arial" w:hAnsi="Arial" w:cs="Arial"/>
                <w:sz w:val="28"/>
                <w:szCs w:val="28"/>
              </w:rPr>
              <w:t>с подкладкой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D945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Обметать петлю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Заметить подкладку в кармане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D94583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D94583" w:rsidRDefault="00D94583" w:rsidP="00063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Куртка </w:t>
            </w:r>
            <w:proofErr w:type="gramStart"/>
            <w:r w:rsidR="000323EB">
              <w:rPr>
                <w:rFonts w:ascii="Arial" w:hAnsi="Arial" w:cs="Arial"/>
                <w:b/>
                <w:sz w:val="28"/>
                <w:szCs w:val="28"/>
              </w:rPr>
              <w:t>–п</w:t>
            </w:r>
            <w:proofErr w:type="gramEnd"/>
            <w:r w:rsidR="000323EB">
              <w:rPr>
                <w:rFonts w:ascii="Arial" w:hAnsi="Arial" w:cs="Arial"/>
                <w:b/>
                <w:sz w:val="28"/>
                <w:szCs w:val="28"/>
              </w:rPr>
              <w:t xml:space="preserve">альто </w:t>
            </w:r>
          </w:p>
        </w:tc>
        <w:tc>
          <w:tcPr>
            <w:tcW w:w="1633" w:type="dxa"/>
          </w:tcPr>
          <w:p w:rsidR="00063D1A" w:rsidRPr="00063D1A" w:rsidRDefault="00063D1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Замена молнии в кожаной куртке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Замена молнии в кожаной куртке с планкой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Замена молнии в пуховой куртке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Замена молнии в куртке на синтепоне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холофайбере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Замена молнии в детской куртке </w:t>
            </w:r>
          </w:p>
        </w:tc>
        <w:tc>
          <w:tcPr>
            <w:tcW w:w="1633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D945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Замена молнии в комбинезоне </w:t>
            </w:r>
            <w:r w:rsidR="000323EB">
              <w:rPr>
                <w:rFonts w:ascii="Arial" w:hAnsi="Arial" w:cs="Arial"/>
                <w:sz w:val="28"/>
                <w:szCs w:val="28"/>
              </w:rPr>
              <w:t xml:space="preserve"> на синтепоне</w:t>
            </w:r>
            <w:proofErr w:type="gramStart"/>
            <w:r w:rsidR="000323EB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0323EB">
              <w:rPr>
                <w:rFonts w:ascii="Arial" w:hAnsi="Arial" w:cs="Arial"/>
                <w:sz w:val="28"/>
                <w:szCs w:val="28"/>
              </w:rPr>
              <w:t xml:space="preserve"> холофайбере </w:t>
            </w:r>
          </w:p>
        </w:tc>
        <w:tc>
          <w:tcPr>
            <w:tcW w:w="1633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рукава кожаной куртки </w:t>
            </w:r>
          </w:p>
        </w:tc>
        <w:tc>
          <w:tcPr>
            <w:tcW w:w="1633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рукава кожаной куртки с манжетой </w:t>
            </w:r>
          </w:p>
        </w:tc>
        <w:tc>
          <w:tcPr>
            <w:tcW w:w="1633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прямого рукава </w:t>
            </w:r>
          </w:p>
        </w:tc>
        <w:tc>
          <w:tcPr>
            <w:tcW w:w="1633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Укоротить низ пальто </w:t>
            </w:r>
          </w:p>
        </w:tc>
        <w:tc>
          <w:tcPr>
            <w:tcW w:w="1633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Заменить подкладку в куртке </w:t>
            </w:r>
          </w:p>
        </w:tc>
        <w:tc>
          <w:tcPr>
            <w:tcW w:w="1633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992F00" w:rsidRDefault="00063D1A" w:rsidP="00992F0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Заменить подкладку в пальто </w:t>
            </w:r>
          </w:p>
        </w:tc>
        <w:tc>
          <w:tcPr>
            <w:tcW w:w="1633" w:type="dxa"/>
          </w:tcPr>
          <w:p w:rsidR="00063D1A" w:rsidRPr="00063D1A" w:rsidRDefault="000323EB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0323EB" w:rsidRDefault="00063D1A" w:rsidP="000323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323EB" w:rsidRDefault="000323EB" w:rsidP="00063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3EB">
              <w:rPr>
                <w:rFonts w:ascii="Arial" w:hAnsi="Arial" w:cs="Arial"/>
                <w:b/>
                <w:sz w:val="28"/>
                <w:szCs w:val="28"/>
              </w:rPr>
              <w:t>Шуба</w:t>
            </w:r>
          </w:p>
        </w:tc>
        <w:tc>
          <w:tcPr>
            <w:tcW w:w="1633" w:type="dxa"/>
          </w:tcPr>
          <w:p w:rsidR="00063D1A" w:rsidRPr="00063D1A" w:rsidRDefault="00063D1A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D1A" w:rsidRPr="00063D1A" w:rsidTr="00636196">
        <w:tc>
          <w:tcPr>
            <w:tcW w:w="1597" w:type="dxa"/>
          </w:tcPr>
          <w:p w:rsidR="00063D1A" w:rsidRPr="00713083" w:rsidRDefault="00063D1A" w:rsidP="0071308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713083" w:rsidP="007130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Заменить крючок  в шубе</w:t>
            </w:r>
          </w:p>
        </w:tc>
        <w:tc>
          <w:tcPr>
            <w:tcW w:w="1633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713083" w:rsidRDefault="00063D1A" w:rsidP="0071308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Заменить  подкладку в шубе </w:t>
            </w:r>
          </w:p>
        </w:tc>
        <w:tc>
          <w:tcPr>
            <w:tcW w:w="1633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713083" w:rsidRDefault="00063D1A" w:rsidP="0071308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Укоротить низ рукава</w:t>
            </w:r>
            <w:r w:rsidR="00636196">
              <w:rPr>
                <w:rFonts w:ascii="Arial" w:hAnsi="Arial" w:cs="Arial"/>
                <w:sz w:val="28"/>
                <w:szCs w:val="28"/>
              </w:rPr>
              <w:t xml:space="preserve"> шубы</w:t>
            </w:r>
          </w:p>
        </w:tc>
        <w:tc>
          <w:tcPr>
            <w:tcW w:w="1633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713083" w:rsidRDefault="00063D1A" w:rsidP="0071308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Укоротить низ шубы</w:t>
            </w:r>
          </w:p>
        </w:tc>
        <w:tc>
          <w:tcPr>
            <w:tcW w:w="1633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713083" w:rsidRDefault="00063D1A" w:rsidP="0071308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Реставрировать  вход в карман</w:t>
            </w:r>
            <w:r w:rsidR="00636196">
              <w:rPr>
                <w:rFonts w:ascii="Arial" w:hAnsi="Arial" w:cs="Arial"/>
                <w:sz w:val="28"/>
                <w:szCs w:val="28"/>
              </w:rPr>
              <w:t xml:space="preserve"> шубы</w:t>
            </w:r>
          </w:p>
        </w:tc>
        <w:tc>
          <w:tcPr>
            <w:tcW w:w="1633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650</w:t>
            </w:r>
          </w:p>
        </w:tc>
      </w:tr>
      <w:tr w:rsidR="00063D1A" w:rsidRPr="00063D1A" w:rsidTr="00636196">
        <w:tc>
          <w:tcPr>
            <w:tcW w:w="1597" w:type="dxa"/>
          </w:tcPr>
          <w:p w:rsidR="00063D1A" w:rsidRPr="00713083" w:rsidRDefault="00063D1A" w:rsidP="0071308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4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Реставрировать линию борта </w:t>
            </w:r>
            <w:r w:rsidR="00636196">
              <w:rPr>
                <w:rFonts w:ascii="Arial" w:hAnsi="Arial" w:cs="Arial"/>
                <w:sz w:val="28"/>
                <w:szCs w:val="28"/>
              </w:rPr>
              <w:t>шубы</w:t>
            </w:r>
          </w:p>
        </w:tc>
        <w:tc>
          <w:tcPr>
            <w:tcW w:w="1633" w:type="dxa"/>
          </w:tcPr>
          <w:p w:rsidR="00063D1A" w:rsidRPr="00063D1A" w:rsidRDefault="00713083" w:rsidP="00063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2500</w:t>
            </w:r>
          </w:p>
        </w:tc>
      </w:tr>
    </w:tbl>
    <w:p w:rsidR="00063D1A" w:rsidRDefault="00063D1A" w:rsidP="00636196"/>
    <w:p w:rsidR="00BD3621" w:rsidRDefault="00636196" w:rsidP="00BD3621">
      <w:pPr>
        <w:pStyle w:val="a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Комплектующие для ремонта одежды не входя</w:t>
      </w:r>
      <w:r w:rsidR="00663F71">
        <w:rPr>
          <w:rFonts w:ascii="Arial" w:hAnsi="Arial" w:cs="Arial"/>
          <w:sz w:val="28"/>
          <w:szCs w:val="28"/>
        </w:rPr>
        <w:t>т в стоимость  выполнения</w:t>
      </w:r>
      <w:r w:rsidR="00BD3621">
        <w:rPr>
          <w:rFonts w:ascii="Arial" w:hAnsi="Arial" w:cs="Arial"/>
          <w:sz w:val="28"/>
          <w:szCs w:val="28"/>
        </w:rPr>
        <w:t xml:space="preserve"> работ.</w:t>
      </w:r>
    </w:p>
    <w:p w:rsidR="00BD3621" w:rsidRDefault="00BD3621" w:rsidP="00BD3621">
      <w:pPr>
        <w:pStyle w:val="a5"/>
        <w:rPr>
          <w:rFonts w:ascii="Arial" w:hAnsi="Arial" w:cs="Arial"/>
          <w:sz w:val="28"/>
          <w:szCs w:val="28"/>
        </w:rPr>
      </w:pPr>
    </w:p>
    <w:p w:rsidR="00BD3621" w:rsidRPr="00BD3621" w:rsidRDefault="00BD3621" w:rsidP="00BD3621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3621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BD3621">
        <w:rPr>
          <w:rFonts w:ascii="Times New Roman" w:eastAsia="Times New Roman" w:hAnsi="Times New Roman" w:cs="Times New Roman"/>
          <w:i/>
          <w:sz w:val="24"/>
          <w:szCs w:val="24"/>
        </w:rPr>
        <w:t>Мы придерживаемся принципа: « Разговаривай с людьми, всегда можно достигнуть консенсуса</w:t>
      </w:r>
      <w:proofErr w:type="gramStart"/>
      <w:r w:rsidRPr="00BD3621">
        <w:rPr>
          <w:rFonts w:ascii="Times New Roman" w:eastAsia="Times New Roman" w:hAnsi="Times New Roman" w:cs="Times New Roman"/>
          <w:i/>
          <w:sz w:val="24"/>
          <w:szCs w:val="24"/>
        </w:rPr>
        <w:t>… Н</w:t>
      </w:r>
      <w:proofErr w:type="gramEnd"/>
      <w:r w:rsidRPr="00BD3621">
        <w:rPr>
          <w:rFonts w:ascii="Times New Roman" w:eastAsia="Times New Roman" w:hAnsi="Times New Roman" w:cs="Times New Roman"/>
          <w:i/>
          <w:sz w:val="24"/>
          <w:szCs w:val="24"/>
        </w:rPr>
        <w:t>адеемся,  что если у Вас возникнут вопросы и предложения, касающиеся цены, то Вы нам перезвоните и Мы обязательно договоримся!!!»</w:t>
      </w:r>
    </w:p>
    <w:p w:rsidR="00636196" w:rsidRPr="00663F71" w:rsidRDefault="00636196" w:rsidP="0063619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36196" w:rsidRPr="00663F71" w:rsidSect="00063D1A">
      <w:pgSz w:w="11906" w:h="16838" w:code="9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5D2"/>
    <w:multiLevelType w:val="hybridMultilevel"/>
    <w:tmpl w:val="963C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1DDB"/>
    <w:multiLevelType w:val="hybridMultilevel"/>
    <w:tmpl w:val="70BC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0D41"/>
    <w:multiLevelType w:val="hybridMultilevel"/>
    <w:tmpl w:val="71C8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4DF"/>
    <w:multiLevelType w:val="hybridMultilevel"/>
    <w:tmpl w:val="2B14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1A"/>
    <w:rsid w:val="000323EB"/>
    <w:rsid w:val="00063D1A"/>
    <w:rsid w:val="00143F7D"/>
    <w:rsid w:val="00636196"/>
    <w:rsid w:val="00663F71"/>
    <w:rsid w:val="00713083"/>
    <w:rsid w:val="00904CAB"/>
    <w:rsid w:val="00992F00"/>
    <w:rsid w:val="00BD3621"/>
    <w:rsid w:val="00BD42FC"/>
    <w:rsid w:val="00BD639D"/>
    <w:rsid w:val="00D20E3A"/>
    <w:rsid w:val="00D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D1A"/>
    <w:pPr>
      <w:ind w:left="720"/>
      <w:contextualSpacing/>
    </w:pPr>
  </w:style>
  <w:style w:type="paragraph" w:styleId="a5">
    <w:name w:val="No Spacing"/>
    <w:uiPriority w:val="1"/>
    <w:qFormat/>
    <w:rsid w:val="00BD3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D1A"/>
    <w:pPr>
      <w:ind w:left="720"/>
      <w:contextualSpacing/>
    </w:pPr>
  </w:style>
  <w:style w:type="paragraph" w:styleId="a5">
    <w:name w:val="No Spacing"/>
    <w:uiPriority w:val="1"/>
    <w:qFormat/>
    <w:rsid w:val="00BD3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2015-05-31T11:12:00Z</dcterms:created>
  <dcterms:modified xsi:type="dcterms:W3CDTF">2015-05-31T13:47:00Z</dcterms:modified>
</cp:coreProperties>
</file>